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5B173" w14:textId="77777777" w:rsidR="00204EE6" w:rsidRDefault="00204EE6">
      <w:pPr>
        <w:spacing w:line="360" w:lineRule="auto"/>
        <w:jc w:val="both"/>
        <w:rPr>
          <w:rFonts w:ascii="Arial" w:eastAsia="Arial" w:hAnsi="Arial" w:cs="Arial"/>
        </w:rPr>
      </w:pPr>
    </w:p>
    <w:p w14:paraId="4E75629E" w14:textId="77777777" w:rsidR="00204EE6" w:rsidRDefault="00BB7DD6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ANEXO 1</w:t>
      </w:r>
    </w:p>
    <w:p w14:paraId="08551913" w14:textId="77777777" w:rsidR="00204EE6" w:rsidRDefault="00204EE6">
      <w:pPr>
        <w:spacing w:line="360" w:lineRule="auto"/>
        <w:jc w:val="center"/>
        <w:rPr>
          <w:rFonts w:ascii="Arial" w:eastAsia="Arial" w:hAnsi="Arial" w:cs="Arial"/>
        </w:rPr>
      </w:pPr>
    </w:p>
    <w:p w14:paraId="43AFA0EE" w14:textId="153D6E9A" w:rsidR="00204EE6" w:rsidRDefault="00E42A52">
      <w:pPr>
        <w:spacing w:line="360" w:lineRule="auto"/>
        <w:jc w:val="center"/>
        <w:rPr>
          <w:rFonts w:ascii="Arial" w:eastAsia="Arial" w:hAnsi="Arial" w:cs="Arial"/>
        </w:rPr>
      </w:pPr>
      <w:r w:rsidRPr="000E7CE8">
        <w:rPr>
          <w:rFonts w:ascii="Arial" w:eastAsia="Arial" w:hAnsi="Arial" w:cs="Arial"/>
        </w:rPr>
        <w:t>FORMATO DE REGISTRO</w:t>
      </w:r>
      <w:r>
        <w:rPr>
          <w:rFonts w:ascii="Arial" w:eastAsia="Arial" w:hAnsi="Arial" w:cs="Arial"/>
        </w:rPr>
        <w:t xml:space="preserve"> </w:t>
      </w:r>
    </w:p>
    <w:p w14:paraId="43BD98B0" w14:textId="77777777" w:rsidR="00204EE6" w:rsidRDefault="00204EE6">
      <w:pPr>
        <w:spacing w:line="360" w:lineRule="auto"/>
        <w:jc w:val="right"/>
        <w:rPr>
          <w:rFonts w:ascii="Arial" w:eastAsia="Arial" w:hAnsi="Arial" w:cs="Arial"/>
        </w:rPr>
      </w:pPr>
    </w:p>
    <w:p w14:paraId="5B9763B0" w14:textId="77777777" w:rsidR="00204EE6" w:rsidRDefault="00BB7DD6">
      <w:pPr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Chilpancingo de los Bravo, Guerrero, a ____de junio de 2025.</w:t>
      </w:r>
    </w:p>
    <w:p w14:paraId="59D84947" w14:textId="52C0C367" w:rsidR="00204EE6" w:rsidRDefault="00BB7DD6">
      <w:pPr>
        <w:spacing w:before="240"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La/El suscrita/o </w:t>
      </w:r>
      <w:r>
        <w:rPr>
          <w:rFonts w:ascii="Arial" w:eastAsia="Arial" w:hAnsi="Arial" w:cs="Arial"/>
          <w:b/>
          <w:u w:val="single"/>
        </w:rPr>
        <w:t>(Nombre y apellidos)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  <w:u w:val="single"/>
        </w:rPr>
        <w:t>(cargo y adscripción)</w:t>
      </w:r>
      <w:r>
        <w:rPr>
          <w:rFonts w:ascii="Arial" w:eastAsia="Arial" w:hAnsi="Arial" w:cs="Arial"/>
        </w:rPr>
        <w:t>, en atención a lo establecido en el artículo 26 fracciones I y II del Código de Ética del Instituto Electoral y de Participación Ciudadana del Estado de Guerrero, y Base SEXTA de la “CONVOCATORIA DE SELECCIÓN DE VOCALÍAS PARA INTEGRAR EL COMITÉ DE ÉTICA DEL INSTITUTO ELECTORAL Y DE PARTICIPACIÓN CIUDADANA DEL ESTADO DE GUERRERO”, a través del presente, hago constar mi intención y solicito el registro para incorporarme al proc</w:t>
      </w:r>
      <w:r w:rsidR="00203259">
        <w:rPr>
          <w:rFonts w:ascii="Arial" w:eastAsia="Arial" w:hAnsi="Arial" w:cs="Arial"/>
        </w:rPr>
        <w:t>eso de selección de una de las V</w:t>
      </w:r>
      <w:r>
        <w:rPr>
          <w:rFonts w:ascii="Arial" w:eastAsia="Arial" w:hAnsi="Arial" w:cs="Arial"/>
        </w:rPr>
        <w:t xml:space="preserve">ocalías del Comité de Ética de este Instituto Electoral. </w:t>
      </w:r>
    </w:p>
    <w:p w14:paraId="598009AD" w14:textId="330EDD6B" w:rsidR="00204EE6" w:rsidRDefault="00BB7DD6">
      <w:pPr>
        <w:spacing w:before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Manifestando bajo protesta de decir verdad que cumplo con los requisitos establecidos en la fracción II del artículo 26 del citado Código de Ética, y no me encuentro dentro de alguna de las causales</w:t>
      </w:r>
      <w:r w:rsidR="00C54A3A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de impedimento previstas en la Convocatoria</w:t>
      </w:r>
      <w:r w:rsidR="00C54A3A">
        <w:rPr>
          <w:rFonts w:ascii="Arial" w:eastAsia="Arial" w:hAnsi="Arial" w:cs="Arial"/>
        </w:rPr>
        <w:t>,</w:t>
      </w:r>
      <w:r>
        <w:rPr>
          <w:rFonts w:ascii="Arial" w:eastAsia="Arial" w:hAnsi="Arial" w:cs="Arial"/>
        </w:rPr>
        <w:t xml:space="preserve"> para participar en el proceso de selección.</w:t>
      </w:r>
    </w:p>
    <w:p w14:paraId="2000065E" w14:textId="77777777" w:rsidR="00204EE6" w:rsidRDefault="00204EE6">
      <w:pPr>
        <w:spacing w:line="360" w:lineRule="auto"/>
        <w:jc w:val="both"/>
        <w:rPr>
          <w:rFonts w:ascii="Arial" w:eastAsia="Arial" w:hAnsi="Arial" w:cs="Arial"/>
        </w:rPr>
      </w:pPr>
    </w:p>
    <w:p w14:paraId="3C0119CB" w14:textId="77777777" w:rsidR="00204EE6" w:rsidRDefault="00204EE6">
      <w:pPr>
        <w:spacing w:line="360" w:lineRule="auto"/>
        <w:jc w:val="both"/>
        <w:rPr>
          <w:rFonts w:ascii="Arial" w:eastAsia="Arial" w:hAnsi="Arial" w:cs="Arial"/>
        </w:rPr>
      </w:pPr>
    </w:p>
    <w:p w14:paraId="11474BD4" w14:textId="77777777" w:rsidR="00204EE6" w:rsidRDefault="00204EE6">
      <w:pPr>
        <w:spacing w:line="360" w:lineRule="auto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</w:p>
    <w:p w14:paraId="7734B7A3" w14:textId="77777777" w:rsidR="00204EE6" w:rsidRDefault="00204EE6">
      <w:pPr>
        <w:spacing w:line="360" w:lineRule="auto"/>
        <w:jc w:val="both"/>
        <w:rPr>
          <w:rFonts w:ascii="Arial" w:eastAsia="Arial" w:hAnsi="Arial" w:cs="Arial"/>
        </w:rPr>
      </w:pPr>
    </w:p>
    <w:p w14:paraId="3C75EE30" w14:textId="77777777" w:rsidR="00204EE6" w:rsidRDefault="00204EE6">
      <w:pPr>
        <w:spacing w:line="360" w:lineRule="auto"/>
        <w:jc w:val="both"/>
        <w:rPr>
          <w:rFonts w:ascii="Arial" w:eastAsia="Arial" w:hAnsi="Arial" w:cs="Arial"/>
        </w:rPr>
      </w:pPr>
    </w:p>
    <w:p w14:paraId="133F7897" w14:textId="77777777" w:rsidR="00204EE6" w:rsidRDefault="00204EE6">
      <w:pPr>
        <w:spacing w:line="360" w:lineRule="auto"/>
        <w:jc w:val="both"/>
        <w:rPr>
          <w:rFonts w:ascii="Arial" w:eastAsia="Arial" w:hAnsi="Arial" w:cs="Arial"/>
        </w:rPr>
      </w:pPr>
    </w:p>
    <w:p w14:paraId="0501E178" w14:textId="77777777" w:rsidR="00204EE6" w:rsidRDefault="00BB7DD6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</w:t>
      </w:r>
    </w:p>
    <w:p w14:paraId="34337D4E" w14:textId="582FEA4C" w:rsidR="00204EE6" w:rsidRDefault="00BB7DD6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y firma </w:t>
      </w:r>
    </w:p>
    <w:p w14:paraId="413C5C12" w14:textId="43A4FF0C" w:rsidR="00660651" w:rsidRDefault="00660651">
      <w:pPr>
        <w:spacing w:line="360" w:lineRule="auto"/>
        <w:jc w:val="center"/>
        <w:rPr>
          <w:rFonts w:ascii="Arial" w:eastAsia="Arial" w:hAnsi="Arial" w:cs="Arial"/>
        </w:rPr>
      </w:pPr>
    </w:p>
    <w:p w14:paraId="2BD94767" w14:textId="4994FE4E" w:rsidR="00660651" w:rsidRDefault="00660651">
      <w:pPr>
        <w:spacing w:line="360" w:lineRule="auto"/>
        <w:jc w:val="center"/>
        <w:rPr>
          <w:rFonts w:ascii="Arial" w:eastAsia="Arial" w:hAnsi="Arial" w:cs="Arial"/>
        </w:rPr>
      </w:pPr>
    </w:p>
    <w:p w14:paraId="73ECBF8A" w14:textId="5C7CFCBA" w:rsidR="00660651" w:rsidRDefault="00660651">
      <w:pPr>
        <w:spacing w:line="360" w:lineRule="auto"/>
        <w:jc w:val="center"/>
        <w:rPr>
          <w:rFonts w:ascii="Arial" w:eastAsia="Arial" w:hAnsi="Arial" w:cs="Arial"/>
        </w:rPr>
      </w:pPr>
    </w:p>
    <w:p w14:paraId="41F8657B" w14:textId="7159E776" w:rsidR="00660651" w:rsidRDefault="00660651">
      <w:pPr>
        <w:spacing w:line="360" w:lineRule="auto"/>
        <w:jc w:val="center"/>
        <w:rPr>
          <w:rFonts w:ascii="Arial" w:eastAsia="Arial" w:hAnsi="Arial" w:cs="Arial"/>
        </w:rPr>
      </w:pPr>
    </w:p>
    <w:p w14:paraId="21119A85" w14:textId="764ED9D6" w:rsidR="00660651" w:rsidRPr="00660651" w:rsidRDefault="00660651" w:rsidP="00660651">
      <w:pPr>
        <w:spacing w:line="360" w:lineRule="auto"/>
        <w:rPr>
          <w:rFonts w:ascii="Arial" w:eastAsia="Arial" w:hAnsi="Arial" w:cs="Arial"/>
          <w:b/>
          <w:sz w:val="20"/>
          <w:szCs w:val="20"/>
        </w:rPr>
      </w:pPr>
      <w:r w:rsidRPr="00660651">
        <w:rPr>
          <w:rFonts w:ascii="Arial" w:eastAsia="Arial" w:hAnsi="Arial" w:cs="Arial"/>
          <w:b/>
          <w:sz w:val="20"/>
          <w:szCs w:val="20"/>
        </w:rPr>
        <w:t>* Véase el aviso de privacidad a</w:t>
      </w:r>
      <w:bookmarkStart w:id="1" w:name="_GoBack"/>
      <w:bookmarkEnd w:id="1"/>
      <w:r w:rsidRPr="00660651">
        <w:rPr>
          <w:rFonts w:ascii="Arial" w:eastAsia="Arial" w:hAnsi="Arial" w:cs="Arial"/>
          <w:b/>
          <w:sz w:val="20"/>
          <w:szCs w:val="20"/>
        </w:rPr>
        <w:t>nexo 3</w:t>
      </w:r>
    </w:p>
    <w:sectPr w:rsidR="00660651" w:rsidRPr="006606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238" w:right="1043" w:bottom="851" w:left="1418" w:header="284" w:footer="414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1BD5AA9C" w16cex:dateUtc="2025-06-11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AB678F" w16cid:durableId="1BD5AA9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8372" w14:textId="77777777" w:rsidR="00592D91" w:rsidRDefault="00592D91">
      <w:r>
        <w:separator/>
      </w:r>
    </w:p>
  </w:endnote>
  <w:endnote w:type="continuationSeparator" w:id="0">
    <w:p w14:paraId="1C7EA5F4" w14:textId="77777777" w:rsidR="00592D91" w:rsidRDefault="00592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4E32" w14:textId="77777777" w:rsidR="00204EE6" w:rsidRDefault="00204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  <w:p w14:paraId="29A9DBA3" w14:textId="77777777" w:rsidR="00204EE6" w:rsidRDefault="00204EE6">
    <w:pPr>
      <w:rPr>
        <w:rFonts w:ascii="Calibri" w:eastAsia="Calibri" w:hAnsi="Calibri" w:cs="Calibri"/>
        <w:sz w:val="22"/>
        <w:szCs w:val="22"/>
      </w:rPr>
    </w:pPr>
  </w:p>
  <w:p w14:paraId="745BBF46" w14:textId="77777777" w:rsidR="00204EE6" w:rsidRDefault="00204EE6">
    <w:pPr>
      <w:rPr>
        <w:rFonts w:ascii="Calibri" w:eastAsia="Calibri" w:hAnsi="Calibri" w:cs="Calibri"/>
        <w:sz w:val="22"/>
        <w:szCs w:val="22"/>
      </w:rPr>
    </w:pPr>
  </w:p>
  <w:p w14:paraId="7EC5D012" w14:textId="77777777" w:rsidR="00204EE6" w:rsidRDefault="00204EE6">
    <w:pPr>
      <w:rPr>
        <w:rFonts w:ascii="Calibri" w:eastAsia="Calibri" w:hAnsi="Calibri" w:cs="Calibri"/>
        <w:sz w:val="22"/>
        <w:szCs w:val="22"/>
      </w:rPr>
    </w:pPr>
  </w:p>
  <w:p w14:paraId="05CC3542" w14:textId="77777777" w:rsidR="00204EE6" w:rsidRDefault="00204EE6">
    <w:pPr>
      <w:rPr>
        <w:rFonts w:ascii="Calibri" w:eastAsia="Calibri" w:hAnsi="Calibri" w:cs="Calibri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DA59B" w14:textId="5FB386B4" w:rsidR="00204EE6" w:rsidRDefault="00BB7D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center" w:pos="4889"/>
        <w:tab w:val="left" w:pos="8520"/>
        <w:tab w:val="right" w:pos="9779"/>
      </w:tabs>
      <w:rPr>
        <w:rFonts w:ascii="Arial Narrow" w:eastAsia="Arial Narrow" w:hAnsi="Arial Narrow" w:cs="Arial Narrow"/>
        <w:color w:val="FFFFFF"/>
        <w:sz w:val="20"/>
        <w:szCs w:val="20"/>
      </w:rPr>
    </w:pPr>
    <w:r>
      <w:rPr>
        <w:rFonts w:ascii="Arial Narrow" w:eastAsia="Arial Narrow" w:hAnsi="Arial Narrow" w:cs="Arial Narrow"/>
        <w:color w:val="FFFFFF"/>
        <w:sz w:val="20"/>
        <w:szCs w:val="20"/>
      </w:rPr>
      <w:tab/>
      <w:t>Paseo Alejandro Cervantes Delgado S/N, Fracción A, Colonia El Porvenir,</w:t>
    </w:r>
    <w:r>
      <w:rPr>
        <w:rFonts w:ascii="Arial Narrow" w:eastAsia="Arial Narrow" w:hAnsi="Arial Narrow" w:cs="Arial Narrow"/>
        <w:color w:val="FFFFFF"/>
        <w:sz w:val="20"/>
        <w:szCs w:val="20"/>
      </w:rPr>
      <w:tab/>
    </w:r>
    <w:r>
      <w:rPr>
        <w:rFonts w:ascii="Arial Narrow" w:eastAsia="Arial Narrow" w:hAnsi="Arial Narrow" w:cs="Arial Narrow"/>
        <w:color w:val="FFFFFF"/>
        <w:sz w:val="20"/>
        <w:szCs w:val="20"/>
      </w:rPr>
      <w:tab/>
    </w: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hidden="0" allowOverlap="1" wp14:anchorId="1777D0C8" wp14:editId="6A91583A">
              <wp:simplePos x="0" y="0"/>
              <wp:positionH relativeFrom="column">
                <wp:posOffset>-919478</wp:posOffset>
              </wp:positionH>
              <wp:positionV relativeFrom="paragraph">
                <wp:posOffset>-179067</wp:posOffset>
              </wp:positionV>
              <wp:extent cx="7818755" cy="984885"/>
              <wp:effectExtent l="0" t="0" r="0" b="5715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8755" cy="984885"/>
                      </a:xfrm>
                      <a:prstGeom prst="rect">
                        <a:avLst/>
                      </a:prstGeom>
                      <a:solidFill>
                        <a:srgbClr val="671F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ECD744D" w14:textId="77777777" w:rsidR="00B91681" w:rsidRDefault="00B91681" w:rsidP="0004084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-919478</wp:posOffset>
              </wp:positionH>
              <wp:positionV relativeFrom="paragraph">
                <wp:posOffset>-179067</wp:posOffset>
              </wp:positionV>
              <wp:extent cx="7818755" cy="9906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818755" cy="9906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E86FEB5" w14:textId="2D3CD3B5" w:rsidR="00204EE6" w:rsidRDefault="00BB7D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Arial Narrow" w:eastAsia="Arial Narrow" w:hAnsi="Arial Narrow" w:cs="Arial Narrow"/>
        <w:color w:val="FFFFFF"/>
        <w:sz w:val="20"/>
        <w:szCs w:val="20"/>
      </w:rPr>
    </w:pPr>
    <w:r>
      <w:rPr>
        <w:rFonts w:ascii="Arial Narrow" w:eastAsia="Arial Narrow" w:hAnsi="Arial Narrow" w:cs="Arial Narrow"/>
        <w:color w:val="FFFFFF"/>
        <w:sz w:val="20"/>
        <w:szCs w:val="20"/>
      </w:rPr>
      <w:t>Chilpancingo d</w:t>
    </w:r>
    <w:r w:rsidR="001952DC">
      <w:rPr>
        <w:rFonts w:ascii="Arial Narrow" w:eastAsia="Arial Narrow" w:hAnsi="Arial Narrow" w:cs="Arial Narrow"/>
        <w:color w:val="FFFFFF"/>
        <w:sz w:val="20"/>
        <w:szCs w:val="20"/>
      </w:rPr>
      <w:t>e Los Bravo, Guerreo. C.P.39030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69CEC" w14:textId="77777777" w:rsidR="00592D91" w:rsidRDefault="00592D91">
      <w:r>
        <w:separator/>
      </w:r>
    </w:p>
  </w:footnote>
  <w:footnote w:type="continuationSeparator" w:id="0">
    <w:p w14:paraId="78D9D2B7" w14:textId="77777777" w:rsidR="00592D91" w:rsidRDefault="00592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C236EC" w14:textId="77777777" w:rsidR="00204EE6" w:rsidRDefault="00592D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39E67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613.45pt;height:218.4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ED6A3" w14:textId="77777777" w:rsidR="00204EE6" w:rsidRDefault="00BB7D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5680" behindDoc="0" locked="0" layoutInCell="1" hidden="0" allowOverlap="1" wp14:anchorId="314363B6" wp14:editId="0154F8FD">
          <wp:simplePos x="0" y="0"/>
          <wp:positionH relativeFrom="column">
            <wp:posOffset>2</wp:posOffset>
          </wp:positionH>
          <wp:positionV relativeFrom="paragraph">
            <wp:posOffset>174625</wp:posOffset>
          </wp:positionV>
          <wp:extent cx="745490" cy="768985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5490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BD1A55" w14:textId="77777777" w:rsidR="00204EE6" w:rsidRDefault="00BB7D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349"/>
      </w:tabs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hidden="0" allowOverlap="1" wp14:anchorId="33E0BA68" wp14:editId="4F5BFFF9">
              <wp:simplePos x="0" y="0"/>
              <wp:positionH relativeFrom="column">
                <wp:posOffset>815975</wp:posOffset>
              </wp:positionH>
              <wp:positionV relativeFrom="paragraph">
                <wp:posOffset>36830</wp:posOffset>
              </wp:positionV>
              <wp:extent cx="0" cy="731520"/>
              <wp:effectExtent l="19050" t="0" r="19050" b="3048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731520"/>
                      </a:xfrm>
                      <a:prstGeom prst="line">
                        <a:avLst/>
                      </a:prstGeom>
                      <a:ln w="38100">
                        <a:solidFill>
                          <a:srgbClr val="7030A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299" distR="114299" hidden="0" layoutInCell="1" locked="0" relativeHeight="0" simplePos="0">
              <wp:simplePos x="0" y="0"/>
              <wp:positionH relativeFrom="column">
                <wp:posOffset>815975</wp:posOffset>
              </wp:positionH>
              <wp:positionV relativeFrom="paragraph">
                <wp:posOffset>36830</wp:posOffset>
              </wp:positionV>
              <wp:extent cx="38100" cy="762000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762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69A8171A" w14:textId="77777777" w:rsidR="00204EE6" w:rsidRDefault="00BB7DD6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</w:rPr>
      <w:t>COMITÉ DE ÉTICA DEL INSTITUTO ELECTORAL Y DE PARTICIPACIÓN CIUDADANA DEL ESTADO DE GUERRERO</w:t>
    </w:r>
  </w:p>
  <w:p w14:paraId="708B33AF" w14:textId="77777777" w:rsidR="00204EE6" w:rsidRDefault="00204E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7131C" w14:textId="77777777" w:rsidR="00204EE6" w:rsidRDefault="00592D9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pict w14:anchorId="64F2A5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3.45pt;height:218.4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E6"/>
    <w:rsid w:val="00030FFB"/>
    <w:rsid w:val="000E7CE8"/>
    <w:rsid w:val="001952DC"/>
    <w:rsid w:val="00203259"/>
    <w:rsid w:val="00204EE6"/>
    <w:rsid w:val="00232F9C"/>
    <w:rsid w:val="004638DB"/>
    <w:rsid w:val="00592D91"/>
    <w:rsid w:val="00660651"/>
    <w:rsid w:val="00714352"/>
    <w:rsid w:val="0077465F"/>
    <w:rsid w:val="00783063"/>
    <w:rsid w:val="008765C6"/>
    <w:rsid w:val="00B91681"/>
    <w:rsid w:val="00BB7DD6"/>
    <w:rsid w:val="00C54A3A"/>
    <w:rsid w:val="00E42A52"/>
    <w:rsid w:val="00F117BE"/>
    <w:rsid w:val="00F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404E3FE"/>
  <w15:docId w15:val="{15C7D2D5-E34E-E84D-AC4A-5731482C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jc w:val="both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C54A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4A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4A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4A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4A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2A5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2A52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952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2DC"/>
  </w:style>
  <w:style w:type="paragraph" w:styleId="Prrafodelista">
    <w:name w:val="List Paragraph"/>
    <w:basedOn w:val="Normal"/>
    <w:uiPriority w:val="34"/>
    <w:qFormat/>
    <w:rsid w:val="00660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0596531-3639-416C-A8C9-6E1368EB6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IEPCECO239</dc:creator>
  <cp:lastModifiedBy>Oficialía Electoral</cp:lastModifiedBy>
  <cp:revision>10</cp:revision>
  <dcterms:created xsi:type="dcterms:W3CDTF">2025-06-12T02:33:00Z</dcterms:created>
  <dcterms:modified xsi:type="dcterms:W3CDTF">2025-06-13T19:45:00Z</dcterms:modified>
</cp:coreProperties>
</file>